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Times New Roman" w:eastAsia="Times New Roman" w:hAnsi="Times New Roman" w:cs="Times New Roman"/>
          <w:sz w:val="24"/>
          <w:szCs w:val="24"/>
          <w:lang w:eastAsia="it-IT"/>
        </w:rPr>
        <w:t>Ancora una associazione, "</w:t>
      </w:r>
      <w:r w:rsidRPr="009F5691">
        <w:rPr>
          <w:rFonts w:ascii="Times New Roman" w:eastAsia="Times New Roman" w:hAnsi="Times New Roman" w:cs="Times New Roman"/>
          <w:b/>
          <w:bCs/>
          <w:sz w:val="24"/>
          <w:szCs w:val="24"/>
          <w:lang w:eastAsia="it-IT"/>
        </w:rPr>
        <w:t>Osservatorio Sanità</w:t>
      </w:r>
      <w:r w:rsidRPr="009F5691">
        <w:rPr>
          <w:rFonts w:ascii="Times New Roman" w:eastAsia="Times New Roman" w:hAnsi="Times New Roman" w:cs="Times New Roman"/>
          <w:sz w:val="24"/>
          <w:szCs w:val="24"/>
          <w:lang w:eastAsia="it-IT"/>
        </w:rPr>
        <w:t>", fa sentire la propria voce criticando aspramente l'operato di Monti che si appresta a fare l'ultimo prezioso regalo alle Assicurazioni.</w:t>
      </w:r>
    </w:p>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Times New Roman" w:eastAsia="Times New Roman" w:hAnsi="Times New Roman" w:cs="Times New Roman"/>
          <w:sz w:val="24"/>
          <w:szCs w:val="24"/>
          <w:lang w:eastAsia="it-IT"/>
        </w:rPr>
        <w:t>Oltre all'ANEIS, immediatamente dopo la ferale notizia del DPR taglia risarcimenti, confezionato a mo' di sorpresa nell'uovo di Pasqua, hanno fatto sentire la loro voce di protesta AIFVS (Associazione Italiana Familiari e Vittime della Strada), OUA (Organismo Unitario dell'Avvocatura Italiana), SISMLA (Sindacato Italiano Specialisti di Medicina Legale e delle Assicurazioni), UNARCA (Unione Italiana Avvocati Responsabilità Civile Auto), MARCO BONA (Professore a.c. alla Bocconi, Avvocato, autore di innumerevoli libri), SIMLA (Società Italiana di Medicina Legale), CUPSIT (Comitato Unitario Patrocinatori Stragiudiziali Italiani), SMLT (Società Medico Legale del Triveneto), ASSOCIAZIONE VALORE UOMO e mi scuso per le sicure dimenticanze.</w:t>
      </w:r>
    </w:p>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Arial" w:eastAsia="Times New Roman" w:hAnsi="Arial" w:cs="Arial"/>
          <w:sz w:val="24"/>
          <w:szCs w:val="24"/>
          <w:lang w:eastAsia="it-IT"/>
        </w:rPr>
        <w:t xml:space="preserve">Un provvedimento che non piace ad alcuno, non piace ai medici legali che ritengono non corrispondente alla realtà biologica la tabella delle invalidità permanenti, non piace ai patrocinatori legali e non che ritengono il valore pecuniario da attribuire ad ogni singolo punto di invalidità del tutto inadeguato a risarcire equamente il danno ad un bene prezioso quale la salute, non piace ai paladini delle Vittime della strada che l'hanno dichiarato lesivo della dignità umana, non piace ai giuristi che lo ritengono incostituzionale in quanto viola gli art. 2, 3 e 32 della Costituzione, illegittimo poiché prevede l'applicazione retroattiva dei nuovi parametri in totale contrasto con le indicazioni provenienti dalla Corte Europea dei Diritti dell'Uomo, non piace neppure al Parlamento che già nell'ottobre 2011 (mozione </w:t>
      </w:r>
      <w:proofErr w:type="spellStart"/>
      <w:r w:rsidRPr="009F5691">
        <w:rPr>
          <w:rFonts w:ascii="Arial" w:eastAsia="Times New Roman" w:hAnsi="Arial" w:cs="Arial"/>
          <w:sz w:val="24"/>
          <w:szCs w:val="24"/>
          <w:lang w:eastAsia="it-IT"/>
        </w:rPr>
        <w:t>Pisicchio</w:t>
      </w:r>
      <w:proofErr w:type="spellEnd"/>
      <w:r w:rsidRPr="009F5691">
        <w:rPr>
          <w:rFonts w:ascii="Arial" w:eastAsia="Times New Roman" w:hAnsi="Arial" w:cs="Arial"/>
          <w:sz w:val="24"/>
          <w:szCs w:val="24"/>
          <w:lang w:eastAsia="it-IT"/>
        </w:rPr>
        <w:t xml:space="preserve"> approvata con 428 voti a favore e 6 contrari) aveva bocciato un analogo provvedimento indicando, come già aveva fatto la Cassazione, le tabelle del Tribunale di Milano quale giusto parametro di riferimento da utilizzare su tutto il territorio nazionale.</w:t>
      </w:r>
    </w:p>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Arial" w:eastAsia="Times New Roman" w:hAnsi="Arial" w:cs="Arial"/>
          <w:sz w:val="24"/>
          <w:szCs w:val="24"/>
          <w:lang w:eastAsia="it-IT"/>
        </w:rPr>
        <w:t>Ovviamente non piace ai danneggiati, non piace alle vittime della strada che, a fronte di una lesione gravissima, si sentiranno proporre risarcimenti irrisori, assolutamente insufficienti a risarcire in toto il grave danno subito.</w:t>
      </w:r>
    </w:p>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Arial" w:eastAsia="Times New Roman" w:hAnsi="Arial" w:cs="Arial"/>
          <w:sz w:val="24"/>
          <w:szCs w:val="24"/>
          <w:lang w:eastAsia="it-IT"/>
        </w:rPr>
        <w:t>Insomma, non solo feriti e menomati nel fisico, ma anche umiliati e offesi da un iniquo e scellerato provvedimento che Monti e il suo Governo hanno deciso di regalare alle Assicurazioni, badando solo ed esclusivamente agli utili di bilancio delle compagnie assicuratrici piuttosto che tutelare i diritti dei Cittadini, come dovrebbe fare ogni politico che si rispetti.</w:t>
      </w:r>
    </w:p>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Arial" w:eastAsia="Times New Roman" w:hAnsi="Arial" w:cs="Arial"/>
          <w:sz w:val="24"/>
          <w:szCs w:val="24"/>
          <w:lang w:eastAsia="it-IT"/>
        </w:rPr>
        <w:t>Luigi Cipriano</w:t>
      </w:r>
    </w:p>
    <w:tbl>
      <w:tblPr>
        <w:tblW w:w="10515" w:type="dxa"/>
        <w:tblCellSpacing w:w="15" w:type="dxa"/>
        <w:tblCellMar>
          <w:top w:w="15" w:type="dxa"/>
          <w:left w:w="15" w:type="dxa"/>
          <w:bottom w:w="15" w:type="dxa"/>
          <w:right w:w="15" w:type="dxa"/>
        </w:tblCellMar>
        <w:tblLook w:val="04A0"/>
      </w:tblPr>
      <w:tblGrid>
        <w:gridCol w:w="6352"/>
        <w:gridCol w:w="1097"/>
        <w:gridCol w:w="3066"/>
      </w:tblGrid>
      <w:tr w:rsidR="009F5691" w:rsidRPr="009F5691" w:rsidTr="009F5691">
        <w:trPr>
          <w:tblCellSpacing w:w="15" w:type="dxa"/>
        </w:trPr>
        <w:tc>
          <w:tcPr>
            <w:tcW w:w="7740" w:type="dxa"/>
            <w:vMerge w:val="restart"/>
            <w:vAlign w:val="center"/>
            <w:hideMark/>
          </w:tcPr>
          <w:p w:rsidR="009F5691" w:rsidRPr="009F5691" w:rsidRDefault="009F5691" w:rsidP="009F5691">
            <w:pPr>
              <w:spacing w:before="100" w:beforeAutospacing="1" w:after="100" w:afterAutospacing="1" w:line="240" w:lineRule="auto"/>
              <w:rPr>
                <w:rFonts w:ascii="Arial" w:eastAsia="Times New Roman" w:hAnsi="Arial" w:cs="Arial"/>
                <w:sz w:val="24"/>
                <w:szCs w:val="24"/>
                <w:lang w:eastAsia="it-IT"/>
              </w:rPr>
            </w:pPr>
            <w:r w:rsidRPr="009F5691">
              <w:rPr>
                <w:rFonts w:ascii="Verdana" w:eastAsia="Times New Roman" w:hAnsi="Verdana" w:cs="Arial"/>
                <w:b/>
                <w:bCs/>
                <w:color w:val="0000FF"/>
                <w:sz w:val="20"/>
                <w:lang w:eastAsia="it-IT"/>
              </w:rPr>
              <w:t>cav. Luigi Cipriano</w:t>
            </w:r>
            <w:r w:rsidRPr="009F5691">
              <w:rPr>
                <w:rFonts w:ascii="Verdana" w:eastAsia="Times New Roman" w:hAnsi="Verdana" w:cs="Arial"/>
                <w:i/>
                <w:iCs/>
                <w:color w:val="0000FF"/>
                <w:sz w:val="20"/>
                <w:szCs w:val="20"/>
                <w:lang w:eastAsia="it-IT"/>
              </w:rPr>
              <w:br/>
            </w:r>
            <w:r w:rsidRPr="009F5691">
              <w:rPr>
                <w:rFonts w:ascii="Verdana" w:eastAsia="Times New Roman" w:hAnsi="Verdana" w:cs="Arial"/>
                <w:i/>
                <w:iCs/>
                <w:color w:val="0000FF"/>
                <w:sz w:val="15"/>
                <w:lang w:eastAsia="it-IT"/>
              </w:rPr>
              <w:t xml:space="preserve">PRESIDENTE </w:t>
            </w:r>
            <w:proofErr w:type="spellStart"/>
            <w:r w:rsidRPr="009F5691">
              <w:rPr>
                <w:rFonts w:ascii="Verdana" w:eastAsia="Times New Roman" w:hAnsi="Verdana" w:cs="Arial"/>
                <w:i/>
                <w:iCs/>
                <w:color w:val="0000FF"/>
                <w:sz w:val="15"/>
                <w:lang w:eastAsia="it-IT"/>
              </w:rPr>
              <w:t>A.N.E.I.S.</w:t>
            </w:r>
            <w:proofErr w:type="spellEnd"/>
            <w:r w:rsidRPr="009F5691">
              <w:rPr>
                <w:rFonts w:ascii="Arial" w:eastAsia="Times New Roman" w:hAnsi="Arial" w:cs="Arial"/>
                <w:sz w:val="24"/>
                <w:szCs w:val="24"/>
                <w:lang w:eastAsia="it-IT"/>
              </w:rPr>
              <w:t xml:space="preserve"> </w:t>
            </w:r>
            <w:r w:rsidRPr="009F5691">
              <w:rPr>
                <w:rFonts w:ascii="Arial" w:eastAsia="Times New Roman" w:hAnsi="Arial" w:cs="Arial"/>
                <w:sz w:val="24"/>
                <w:szCs w:val="24"/>
                <w:lang w:eastAsia="it-IT"/>
              </w:rPr>
              <w:br/>
            </w:r>
            <w:r w:rsidRPr="009F5691">
              <w:rPr>
                <w:rFonts w:ascii="Verdana" w:eastAsia="Times New Roman" w:hAnsi="Verdana" w:cs="Arial"/>
                <w:color w:val="0000FF"/>
                <w:sz w:val="15"/>
                <w:szCs w:val="15"/>
                <w:lang w:eastAsia="it-IT"/>
              </w:rPr>
              <w:t>Calle del Gambero n°11 – 30174 Venezia - Mestre</w:t>
            </w:r>
            <w:r w:rsidRPr="009F5691">
              <w:rPr>
                <w:rFonts w:ascii="Verdana" w:eastAsia="Times New Roman" w:hAnsi="Verdana" w:cs="Arial"/>
                <w:color w:val="0000FF"/>
                <w:sz w:val="15"/>
                <w:szCs w:val="15"/>
                <w:lang w:eastAsia="it-IT"/>
              </w:rPr>
              <w:br/>
              <w:t xml:space="preserve">tel.041 958120 – fax.041 952175 - mail: </w:t>
            </w:r>
            <w:hyperlink r:id="rId4" w:tgtFrame="_blank" w:history="1">
              <w:r w:rsidRPr="009F5691">
                <w:rPr>
                  <w:rFonts w:ascii="Verdana" w:eastAsia="Times New Roman" w:hAnsi="Verdana" w:cs="Arial"/>
                  <w:color w:val="0000FF"/>
                  <w:sz w:val="15"/>
                  <w:u w:val="single"/>
                  <w:lang w:eastAsia="it-IT"/>
                </w:rPr>
                <w:t>cipriano@aneis.it</w:t>
              </w:r>
            </w:hyperlink>
            <w:r w:rsidRPr="009F5691">
              <w:rPr>
                <w:rFonts w:ascii="Verdana" w:eastAsia="Times New Roman" w:hAnsi="Verdana" w:cs="Arial"/>
                <w:color w:val="0000FF"/>
                <w:sz w:val="15"/>
                <w:szCs w:val="15"/>
                <w:u w:val="single"/>
                <w:lang w:eastAsia="it-IT"/>
              </w:rPr>
              <w:t xml:space="preserve"> </w:t>
            </w:r>
          </w:p>
        </w:tc>
        <w:tc>
          <w:tcPr>
            <w:tcW w:w="1035" w:type="dxa"/>
            <w:vMerge w:val="restart"/>
            <w:vAlign w:val="center"/>
            <w:hideMark/>
          </w:tcPr>
          <w:p w:rsidR="009F5691" w:rsidRPr="009F5691" w:rsidRDefault="009F5691" w:rsidP="009F5691">
            <w:pPr>
              <w:spacing w:after="0" w:line="240" w:lineRule="auto"/>
              <w:jc w:val="center"/>
              <w:rPr>
                <w:rFonts w:ascii="Times New Roman" w:eastAsia="Times New Roman" w:hAnsi="Times New Roman" w:cs="Times New Roman"/>
                <w:b/>
                <w:bCs/>
                <w:sz w:val="24"/>
                <w:szCs w:val="24"/>
                <w:lang w:eastAsia="it-IT"/>
              </w:rPr>
            </w:pPr>
            <w:r w:rsidRPr="009F5691">
              <w:rPr>
                <w:rFonts w:ascii="Arial" w:eastAsia="Times New Roman" w:hAnsi="Arial" w:cs="Arial"/>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eis" style="width:51.75pt;height:52.5pt"/>
              </w:pict>
            </w:r>
          </w:p>
          <w:p w:rsidR="009F5691" w:rsidRPr="009F5691" w:rsidRDefault="009F5691" w:rsidP="009F5691">
            <w:pPr>
              <w:spacing w:after="0" w:line="240" w:lineRule="auto"/>
              <w:jc w:val="center"/>
              <w:rPr>
                <w:rFonts w:ascii="Times New Roman" w:eastAsia="Times New Roman" w:hAnsi="Times New Roman" w:cs="Times New Roman"/>
                <w:sz w:val="24"/>
                <w:szCs w:val="24"/>
                <w:lang w:eastAsia="it-IT"/>
              </w:rPr>
            </w:pPr>
            <w:r w:rsidRPr="009F5691">
              <w:rPr>
                <w:rFonts w:ascii="Georgia" w:eastAsia="Times New Roman" w:hAnsi="Georgia" w:cs="Arial"/>
                <w:b/>
                <w:bCs/>
                <w:color w:val="0000FF"/>
                <w:sz w:val="15"/>
                <w:lang w:eastAsia="it-IT"/>
              </w:rPr>
              <w:t>ANEIS</w:t>
            </w:r>
          </w:p>
        </w:tc>
        <w:tc>
          <w:tcPr>
            <w:tcW w:w="3465" w:type="dxa"/>
            <w:vAlign w:val="center"/>
            <w:hideMark/>
          </w:tcPr>
          <w:p w:rsidR="009F5691" w:rsidRPr="009F5691" w:rsidRDefault="009F5691" w:rsidP="009F5691">
            <w:pPr>
              <w:spacing w:after="0" w:line="240" w:lineRule="auto"/>
              <w:rPr>
                <w:rFonts w:ascii="Arial" w:eastAsia="Times New Roman" w:hAnsi="Arial" w:cs="Arial"/>
                <w:sz w:val="24"/>
                <w:szCs w:val="24"/>
                <w:lang w:eastAsia="it-IT"/>
              </w:rPr>
            </w:pPr>
          </w:p>
        </w:tc>
      </w:tr>
      <w:tr w:rsidR="009F5691" w:rsidRPr="009F5691" w:rsidTr="009F5691">
        <w:trPr>
          <w:trHeight w:val="960"/>
          <w:tblCellSpacing w:w="15" w:type="dxa"/>
        </w:trPr>
        <w:tc>
          <w:tcPr>
            <w:tcW w:w="0" w:type="auto"/>
            <w:vMerge/>
            <w:vAlign w:val="center"/>
            <w:hideMark/>
          </w:tcPr>
          <w:p w:rsidR="009F5691" w:rsidRPr="009F5691" w:rsidRDefault="009F5691" w:rsidP="009F5691">
            <w:pPr>
              <w:spacing w:after="0" w:line="240" w:lineRule="auto"/>
              <w:rPr>
                <w:rFonts w:ascii="Arial" w:eastAsia="Times New Roman" w:hAnsi="Arial" w:cs="Arial"/>
                <w:sz w:val="24"/>
                <w:szCs w:val="24"/>
                <w:lang w:eastAsia="it-IT"/>
              </w:rPr>
            </w:pPr>
          </w:p>
        </w:tc>
        <w:tc>
          <w:tcPr>
            <w:tcW w:w="0" w:type="auto"/>
            <w:vMerge/>
            <w:vAlign w:val="center"/>
            <w:hideMark/>
          </w:tcPr>
          <w:p w:rsidR="009F5691" w:rsidRPr="009F5691" w:rsidRDefault="009F5691" w:rsidP="009F5691">
            <w:pPr>
              <w:spacing w:after="0" w:line="240" w:lineRule="auto"/>
              <w:rPr>
                <w:rFonts w:ascii="Times New Roman" w:eastAsia="Times New Roman" w:hAnsi="Times New Roman" w:cs="Times New Roman"/>
                <w:sz w:val="24"/>
                <w:szCs w:val="24"/>
                <w:lang w:eastAsia="it-IT"/>
              </w:rPr>
            </w:pPr>
          </w:p>
        </w:tc>
        <w:tc>
          <w:tcPr>
            <w:tcW w:w="0" w:type="auto"/>
            <w:vAlign w:val="center"/>
            <w:hideMark/>
          </w:tcPr>
          <w:p w:rsidR="009F5691" w:rsidRPr="009F5691" w:rsidRDefault="009F5691" w:rsidP="009F5691">
            <w:pPr>
              <w:spacing w:after="0" w:line="240" w:lineRule="auto"/>
              <w:rPr>
                <w:rFonts w:ascii="Arial" w:eastAsia="Times New Roman" w:hAnsi="Arial" w:cs="Arial"/>
                <w:sz w:val="24"/>
                <w:szCs w:val="24"/>
                <w:lang w:eastAsia="it-IT"/>
              </w:rPr>
            </w:pPr>
            <w:r w:rsidRPr="009F5691">
              <w:rPr>
                <w:rFonts w:ascii="Georgia" w:eastAsia="Times New Roman" w:hAnsi="Georgia" w:cs="Arial"/>
                <w:b/>
                <w:bCs/>
                <w:color w:val="0000FF"/>
                <w:sz w:val="15"/>
                <w:lang w:eastAsia="it-IT"/>
              </w:rPr>
              <w:t>ASSOCIAZIONE</w:t>
            </w:r>
            <w:r w:rsidRPr="009F5691">
              <w:rPr>
                <w:rFonts w:ascii="Georgia" w:eastAsia="Times New Roman" w:hAnsi="Georgia" w:cs="Arial"/>
                <w:b/>
                <w:bCs/>
                <w:color w:val="0000FF"/>
                <w:sz w:val="15"/>
                <w:szCs w:val="15"/>
                <w:lang w:eastAsia="it-IT"/>
              </w:rPr>
              <w:br/>
            </w:r>
            <w:r w:rsidRPr="009F5691">
              <w:rPr>
                <w:rFonts w:ascii="Georgia" w:eastAsia="Times New Roman" w:hAnsi="Georgia" w:cs="Arial"/>
                <w:b/>
                <w:bCs/>
                <w:color w:val="0000FF"/>
                <w:sz w:val="15"/>
                <w:lang w:eastAsia="it-IT"/>
              </w:rPr>
              <w:t>NAZIONALE</w:t>
            </w:r>
            <w:r w:rsidRPr="009F5691">
              <w:rPr>
                <w:rFonts w:ascii="Georgia" w:eastAsia="Times New Roman" w:hAnsi="Georgia" w:cs="Arial"/>
                <w:b/>
                <w:bCs/>
                <w:color w:val="0000FF"/>
                <w:sz w:val="15"/>
                <w:szCs w:val="15"/>
                <w:lang w:eastAsia="it-IT"/>
              </w:rPr>
              <w:br/>
            </w:r>
            <w:r w:rsidRPr="009F5691">
              <w:rPr>
                <w:rFonts w:ascii="Georgia" w:eastAsia="Times New Roman" w:hAnsi="Georgia" w:cs="Arial"/>
                <w:b/>
                <w:bCs/>
                <w:color w:val="0000FF"/>
                <w:sz w:val="15"/>
                <w:lang w:eastAsia="it-IT"/>
              </w:rPr>
              <w:t>ESPERTI</w:t>
            </w:r>
            <w:r w:rsidRPr="009F5691">
              <w:rPr>
                <w:rFonts w:ascii="Georgia" w:eastAsia="Times New Roman" w:hAnsi="Georgia" w:cs="Arial"/>
                <w:b/>
                <w:bCs/>
                <w:color w:val="0000FF"/>
                <w:sz w:val="15"/>
                <w:szCs w:val="15"/>
                <w:lang w:eastAsia="it-IT"/>
              </w:rPr>
              <w:br/>
            </w:r>
            <w:r w:rsidRPr="009F5691">
              <w:rPr>
                <w:rFonts w:ascii="Georgia" w:eastAsia="Times New Roman" w:hAnsi="Georgia" w:cs="Arial"/>
                <w:b/>
                <w:bCs/>
                <w:color w:val="0000FF"/>
                <w:sz w:val="15"/>
                <w:lang w:eastAsia="it-IT"/>
              </w:rPr>
              <w:t>INFORTUNISTICA</w:t>
            </w:r>
            <w:r w:rsidRPr="009F5691">
              <w:rPr>
                <w:rFonts w:ascii="Georgia" w:eastAsia="Times New Roman" w:hAnsi="Georgia" w:cs="Arial"/>
                <w:b/>
                <w:bCs/>
                <w:color w:val="0000FF"/>
                <w:sz w:val="15"/>
                <w:szCs w:val="15"/>
                <w:lang w:eastAsia="it-IT"/>
              </w:rPr>
              <w:br/>
            </w:r>
            <w:r w:rsidRPr="009F5691">
              <w:rPr>
                <w:rFonts w:ascii="Georgia" w:eastAsia="Times New Roman" w:hAnsi="Georgia" w:cs="Arial"/>
                <w:b/>
                <w:bCs/>
                <w:color w:val="0000FF"/>
                <w:sz w:val="15"/>
                <w:lang w:eastAsia="it-IT"/>
              </w:rPr>
              <w:t>STRADALE</w:t>
            </w:r>
          </w:p>
        </w:tc>
      </w:tr>
    </w:tbl>
    <w:p w:rsidR="00AF3FFD" w:rsidRDefault="00AF3FFD"/>
    <w:sectPr w:rsidR="00AF3FFD" w:rsidSect="00AF3FF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F5691"/>
    <w:rsid w:val="009F5691"/>
    <w:rsid w:val="00AF3F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F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F5691"/>
    <w:rPr>
      <w:b/>
      <w:bCs/>
    </w:rPr>
  </w:style>
  <w:style w:type="paragraph" w:styleId="NormaleWeb">
    <w:name w:val="Normal (Web)"/>
    <w:basedOn w:val="Normale"/>
    <w:uiPriority w:val="99"/>
    <w:unhideWhenUsed/>
    <w:rsid w:val="009F569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F5691"/>
    <w:rPr>
      <w:i/>
      <w:iCs/>
    </w:rPr>
  </w:style>
  <w:style w:type="character" w:styleId="Collegamentoipertestuale">
    <w:name w:val="Hyperlink"/>
    <w:basedOn w:val="Carpredefinitoparagrafo"/>
    <w:uiPriority w:val="99"/>
    <w:semiHidden/>
    <w:unhideWhenUsed/>
    <w:rsid w:val="009F5691"/>
    <w:rPr>
      <w:color w:val="0000FF"/>
      <w:u w:val="single"/>
    </w:rPr>
  </w:style>
</w:styles>
</file>

<file path=word/webSettings.xml><?xml version="1.0" encoding="utf-8"?>
<w:webSettings xmlns:r="http://schemas.openxmlformats.org/officeDocument/2006/relationships" xmlns:w="http://schemas.openxmlformats.org/wordprocessingml/2006/main">
  <w:divs>
    <w:div w:id="554854373">
      <w:bodyDiv w:val="1"/>
      <w:marLeft w:val="0"/>
      <w:marRight w:val="0"/>
      <w:marTop w:val="0"/>
      <w:marBottom w:val="0"/>
      <w:divBdr>
        <w:top w:val="none" w:sz="0" w:space="0" w:color="auto"/>
        <w:left w:val="none" w:sz="0" w:space="0" w:color="auto"/>
        <w:bottom w:val="none" w:sz="0" w:space="0" w:color="auto"/>
        <w:right w:val="none" w:sz="0" w:space="0" w:color="auto"/>
      </w:divBdr>
      <w:divsChild>
        <w:div w:id="539782876">
          <w:marLeft w:val="0"/>
          <w:marRight w:val="0"/>
          <w:marTop w:val="0"/>
          <w:marBottom w:val="0"/>
          <w:divBdr>
            <w:top w:val="none" w:sz="0" w:space="0" w:color="auto"/>
            <w:left w:val="none" w:sz="0" w:space="0" w:color="auto"/>
            <w:bottom w:val="none" w:sz="0" w:space="0" w:color="auto"/>
            <w:right w:val="none" w:sz="0" w:space="0" w:color="auto"/>
          </w:divBdr>
          <w:divsChild>
            <w:div w:id="1633712241">
              <w:marLeft w:val="0"/>
              <w:marRight w:val="0"/>
              <w:marTop w:val="0"/>
              <w:marBottom w:val="0"/>
              <w:divBdr>
                <w:top w:val="none" w:sz="0" w:space="0" w:color="auto"/>
                <w:left w:val="none" w:sz="0" w:space="0" w:color="auto"/>
                <w:bottom w:val="none" w:sz="0" w:space="0" w:color="auto"/>
                <w:right w:val="none" w:sz="0" w:space="0" w:color="auto"/>
              </w:divBdr>
              <w:divsChild>
                <w:div w:id="1600872984">
                  <w:marLeft w:val="0"/>
                  <w:marRight w:val="0"/>
                  <w:marTop w:val="0"/>
                  <w:marBottom w:val="0"/>
                  <w:divBdr>
                    <w:top w:val="none" w:sz="0" w:space="0" w:color="auto"/>
                    <w:left w:val="none" w:sz="0" w:space="0" w:color="auto"/>
                    <w:bottom w:val="none" w:sz="0" w:space="0" w:color="auto"/>
                    <w:right w:val="none" w:sz="0" w:space="0" w:color="auto"/>
                  </w:divBdr>
                  <w:divsChild>
                    <w:div w:id="1716392850">
                      <w:marLeft w:val="0"/>
                      <w:marRight w:val="0"/>
                      <w:marTop w:val="0"/>
                      <w:marBottom w:val="0"/>
                      <w:divBdr>
                        <w:top w:val="none" w:sz="0" w:space="0" w:color="auto"/>
                        <w:left w:val="none" w:sz="0" w:space="0" w:color="auto"/>
                        <w:bottom w:val="none" w:sz="0" w:space="0" w:color="auto"/>
                        <w:right w:val="none" w:sz="0" w:space="0" w:color="auto"/>
                      </w:divBdr>
                      <w:divsChild>
                        <w:div w:id="121307722">
                          <w:marLeft w:val="0"/>
                          <w:marRight w:val="0"/>
                          <w:marTop w:val="0"/>
                          <w:marBottom w:val="0"/>
                          <w:divBdr>
                            <w:top w:val="none" w:sz="0" w:space="0" w:color="auto"/>
                            <w:left w:val="none" w:sz="0" w:space="0" w:color="auto"/>
                            <w:bottom w:val="none" w:sz="0" w:space="0" w:color="auto"/>
                            <w:right w:val="none" w:sz="0" w:space="0" w:color="auto"/>
                          </w:divBdr>
                          <w:divsChild>
                            <w:div w:id="1568418959">
                              <w:marLeft w:val="0"/>
                              <w:marRight w:val="0"/>
                              <w:marTop w:val="0"/>
                              <w:marBottom w:val="0"/>
                              <w:divBdr>
                                <w:top w:val="none" w:sz="0" w:space="0" w:color="auto"/>
                                <w:left w:val="none" w:sz="0" w:space="0" w:color="auto"/>
                                <w:bottom w:val="none" w:sz="0" w:space="0" w:color="auto"/>
                                <w:right w:val="none" w:sz="0" w:space="0" w:color="auto"/>
                              </w:divBdr>
                              <w:divsChild>
                                <w:div w:id="901602993">
                                  <w:marLeft w:val="0"/>
                                  <w:marRight w:val="0"/>
                                  <w:marTop w:val="0"/>
                                  <w:marBottom w:val="0"/>
                                  <w:divBdr>
                                    <w:top w:val="none" w:sz="0" w:space="0" w:color="auto"/>
                                    <w:left w:val="none" w:sz="0" w:space="0" w:color="auto"/>
                                    <w:bottom w:val="none" w:sz="0" w:space="0" w:color="auto"/>
                                    <w:right w:val="none" w:sz="0" w:space="0" w:color="auto"/>
                                  </w:divBdr>
                                  <w:divsChild>
                                    <w:div w:id="1846168739">
                                      <w:marLeft w:val="0"/>
                                      <w:marRight w:val="0"/>
                                      <w:marTop w:val="0"/>
                                      <w:marBottom w:val="0"/>
                                      <w:divBdr>
                                        <w:top w:val="none" w:sz="0" w:space="0" w:color="auto"/>
                                        <w:left w:val="none" w:sz="0" w:space="0" w:color="auto"/>
                                        <w:bottom w:val="none" w:sz="0" w:space="0" w:color="auto"/>
                                        <w:right w:val="none" w:sz="0" w:space="0" w:color="auto"/>
                                      </w:divBdr>
                                      <w:divsChild>
                                        <w:div w:id="62417760">
                                          <w:marLeft w:val="0"/>
                                          <w:marRight w:val="0"/>
                                          <w:marTop w:val="0"/>
                                          <w:marBottom w:val="0"/>
                                          <w:divBdr>
                                            <w:top w:val="none" w:sz="0" w:space="0" w:color="auto"/>
                                            <w:left w:val="none" w:sz="0" w:space="0" w:color="auto"/>
                                            <w:bottom w:val="none" w:sz="0" w:space="0" w:color="auto"/>
                                            <w:right w:val="none" w:sz="0" w:space="0" w:color="auto"/>
                                          </w:divBdr>
                                          <w:divsChild>
                                            <w:div w:id="1254127958">
                                              <w:marLeft w:val="0"/>
                                              <w:marRight w:val="0"/>
                                              <w:marTop w:val="0"/>
                                              <w:marBottom w:val="0"/>
                                              <w:divBdr>
                                                <w:top w:val="none" w:sz="0" w:space="0" w:color="auto"/>
                                                <w:left w:val="none" w:sz="0" w:space="0" w:color="auto"/>
                                                <w:bottom w:val="none" w:sz="0" w:space="0" w:color="auto"/>
                                                <w:right w:val="none" w:sz="0" w:space="0" w:color="auto"/>
                                              </w:divBdr>
                                              <w:divsChild>
                                                <w:div w:id="24333963">
                                                  <w:marLeft w:val="0"/>
                                                  <w:marRight w:val="0"/>
                                                  <w:marTop w:val="0"/>
                                                  <w:marBottom w:val="0"/>
                                                  <w:divBdr>
                                                    <w:top w:val="none" w:sz="0" w:space="0" w:color="auto"/>
                                                    <w:left w:val="none" w:sz="0" w:space="0" w:color="auto"/>
                                                    <w:bottom w:val="none" w:sz="0" w:space="0" w:color="auto"/>
                                                    <w:right w:val="none" w:sz="0" w:space="0" w:color="auto"/>
                                                  </w:divBdr>
                                                  <w:divsChild>
                                                    <w:div w:id="1160273643">
                                                      <w:marLeft w:val="0"/>
                                                      <w:marRight w:val="0"/>
                                                      <w:marTop w:val="0"/>
                                                      <w:marBottom w:val="0"/>
                                                      <w:divBdr>
                                                        <w:top w:val="none" w:sz="0" w:space="0" w:color="auto"/>
                                                        <w:left w:val="none" w:sz="0" w:space="0" w:color="auto"/>
                                                        <w:bottom w:val="none" w:sz="0" w:space="0" w:color="auto"/>
                                                        <w:right w:val="none" w:sz="0" w:space="0" w:color="auto"/>
                                                      </w:divBdr>
                                                      <w:divsChild>
                                                        <w:div w:id="2102487456">
                                                          <w:marLeft w:val="0"/>
                                                          <w:marRight w:val="0"/>
                                                          <w:marTop w:val="0"/>
                                                          <w:marBottom w:val="0"/>
                                                          <w:divBdr>
                                                            <w:top w:val="none" w:sz="0" w:space="0" w:color="auto"/>
                                                            <w:left w:val="none" w:sz="0" w:space="0" w:color="auto"/>
                                                            <w:bottom w:val="none" w:sz="0" w:space="0" w:color="auto"/>
                                                            <w:right w:val="none" w:sz="0" w:space="0" w:color="auto"/>
                                                          </w:divBdr>
                                                          <w:divsChild>
                                                            <w:div w:id="1686520646">
                                                              <w:marLeft w:val="0"/>
                                                              <w:marRight w:val="0"/>
                                                              <w:marTop w:val="0"/>
                                                              <w:marBottom w:val="0"/>
                                                              <w:divBdr>
                                                                <w:top w:val="none" w:sz="0" w:space="0" w:color="auto"/>
                                                                <w:left w:val="none" w:sz="0" w:space="0" w:color="auto"/>
                                                                <w:bottom w:val="none" w:sz="0" w:space="0" w:color="auto"/>
                                                                <w:right w:val="none" w:sz="0" w:space="0" w:color="auto"/>
                                                              </w:divBdr>
                                                              <w:divsChild>
                                                                <w:div w:id="40374472">
                                                                  <w:marLeft w:val="0"/>
                                                                  <w:marRight w:val="0"/>
                                                                  <w:marTop w:val="0"/>
                                                                  <w:marBottom w:val="0"/>
                                                                  <w:divBdr>
                                                                    <w:top w:val="none" w:sz="0" w:space="0" w:color="auto"/>
                                                                    <w:left w:val="none" w:sz="0" w:space="0" w:color="auto"/>
                                                                    <w:bottom w:val="none" w:sz="0" w:space="0" w:color="auto"/>
                                                                    <w:right w:val="none" w:sz="0" w:space="0" w:color="auto"/>
                                                                  </w:divBdr>
                                                                  <w:divsChild>
                                                                    <w:div w:id="683476205">
                                                                      <w:marLeft w:val="0"/>
                                                                      <w:marRight w:val="0"/>
                                                                      <w:marTop w:val="0"/>
                                                                      <w:marBottom w:val="0"/>
                                                                      <w:divBdr>
                                                                        <w:top w:val="none" w:sz="0" w:space="0" w:color="auto"/>
                                                                        <w:left w:val="none" w:sz="0" w:space="0" w:color="auto"/>
                                                                        <w:bottom w:val="none" w:sz="0" w:space="0" w:color="auto"/>
                                                                        <w:right w:val="none" w:sz="0" w:space="0" w:color="auto"/>
                                                                      </w:divBdr>
                                                                      <w:divsChild>
                                                                        <w:div w:id="1341659893">
                                                                          <w:marLeft w:val="0"/>
                                                                          <w:marRight w:val="0"/>
                                                                          <w:marTop w:val="0"/>
                                                                          <w:marBottom w:val="0"/>
                                                                          <w:divBdr>
                                                                            <w:top w:val="none" w:sz="0" w:space="0" w:color="auto"/>
                                                                            <w:left w:val="none" w:sz="0" w:space="0" w:color="auto"/>
                                                                            <w:bottom w:val="none" w:sz="0" w:space="0" w:color="auto"/>
                                                                            <w:right w:val="none" w:sz="0" w:space="0" w:color="auto"/>
                                                                          </w:divBdr>
                                                                          <w:divsChild>
                                                                            <w:div w:id="1388646787">
                                                                              <w:marLeft w:val="0"/>
                                                                              <w:marRight w:val="0"/>
                                                                              <w:marTop w:val="0"/>
                                                                              <w:marBottom w:val="0"/>
                                                                              <w:divBdr>
                                                                                <w:top w:val="none" w:sz="0" w:space="0" w:color="auto"/>
                                                                                <w:left w:val="none" w:sz="0" w:space="0" w:color="auto"/>
                                                                                <w:bottom w:val="none" w:sz="0" w:space="0" w:color="auto"/>
                                                                                <w:right w:val="none" w:sz="0" w:space="0" w:color="auto"/>
                                                                              </w:divBdr>
                                                                              <w:divsChild>
                                                                                <w:div w:id="900675079">
                                                                                  <w:marLeft w:val="0"/>
                                                                                  <w:marRight w:val="0"/>
                                                                                  <w:marTop w:val="0"/>
                                                                                  <w:marBottom w:val="0"/>
                                                                                  <w:divBdr>
                                                                                    <w:top w:val="none" w:sz="0" w:space="0" w:color="auto"/>
                                                                                    <w:left w:val="none" w:sz="0" w:space="0" w:color="auto"/>
                                                                                    <w:bottom w:val="none" w:sz="0" w:space="0" w:color="auto"/>
                                                                                    <w:right w:val="none" w:sz="0" w:space="0" w:color="auto"/>
                                                                                  </w:divBdr>
                                                                                  <w:divsChild>
                                                                                    <w:div w:id="2061975915">
                                                                                      <w:marLeft w:val="0"/>
                                                                                      <w:marRight w:val="0"/>
                                                                                      <w:marTop w:val="0"/>
                                                                                      <w:marBottom w:val="0"/>
                                                                                      <w:divBdr>
                                                                                        <w:top w:val="none" w:sz="0" w:space="0" w:color="auto"/>
                                                                                        <w:left w:val="none" w:sz="0" w:space="0" w:color="auto"/>
                                                                                        <w:bottom w:val="none" w:sz="0" w:space="0" w:color="auto"/>
                                                                                        <w:right w:val="none" w:sz="0" w:space="0" w:color="auto"/>
                                                                                      </w:divBdr>
                                                                                      <w:divsChild>
                                                                                        <w:div w:id="658116038">
                                                                                          <w:marLeft w:val="0"/>
                                                                                          <w:marRight w:val="0"/>
                                                                                          <w:marTop w:val="0"/>
                                                                                          <w:marBottom w:val="0"/>
                                                                                          <w:divBdr>
                                                                                            <w:top w:val="none" w:sz="0" w:space="0" w:color="auto"/>
                                                                                            <w:left w:val="none" w:sz="0" w:space="0" w:color="auto"/>
                                                                                            <w:bottom w:val="none" w:sz="0" w:space="0" w:color="auto"/>
                                                                                            <w:right w:val="none" w:sz="0" w:space="0" w:color="auto"/>
                                                                                          </w:divBdr>
                                                                                          <w:divsChild>
                                                                                            <w:div w:id="1844589262">
                                                                                              <w:marLeft w:val="0"/>
                                                                                              <w:marRight w:val="0"/>
                                                                                              <w:marTop w:val="0"/>
                                                                                              <w:marBottom w:val="0"/>
                                                                                              <w:divBdr>
                                                                                                <w:top w:val="none" w:sz="0" w:space="0" w:color="auto"/>
                                                                                                <w:left w:val="none" w:sz="0" w:space="0" w:color="auto"/>
                                                                                                <w:bottom w:val="none" w:sz="0" w:space="0" w:color="auto"/>
                                                                                                <w:right w:val="none" w:sz="0" w:space="0" w:color="auto"/>
                                                                                              </w:divBdr>
                                                                                              <w:divsChild>
                                                                                                <w:div w:id="699400598">
                                                                                                  <w:marLeft w:val="0"/>
                                                                                                  <w:marRight w:val="0"/>
                                                                                                  <w:marTop w:val="0"/>
                                                                                                  <w:marBottom w:val="0"/>
                                                                                                  <w:divBdr>
                                                                                                    <w:top w:val="none" w:sz="0" w:space="0" w:color="auto"/>
                                                                                                    <w:left w:val="none" w:sz="0" w:space="0" w:color="auto"/>
                                                                                                    <w:bottom w:val="none" w:sz="0" w:space="0" w:color="auto"/>
                                                                                                    <w:right w:val="none" w:sz="0" w:space="0" w:color="auto"/>
                                                                                                  </w:divBdr>
                                                                                                  <w:divsChild>
                                                                                                    <w:div w:id="1328971452">
                                                                                                      <w:marLeft w:val="0"/>
                                                                                                      <w:marRight w:val="0"/>
                                                                                                      <w:marTop w:val="0"/>
                                                                                                      <w:marBottom w:val="0"/>
                                                                                                      <w:divBdr>
                                                                                                        <w:top w:val="none" w:sz="0" w:space="0" w:color="auto"/>
                                                                                                        <w:left w:val="none" w:sz="0" w:space="0" w:color="auto"/>
                                                                                                        <w:bottom w:val="none" w:sz="0" w:space="0" w:color="auto"/>
                                                                                                        <w:right w:val="none" w:sz="0" w:space="0" w:color="auto"/>
                                                                                                      </w:divBdr>
                                                                                                      <w:divsChild>
                                                                                                        <w:div w:id="640883039">
                                                                                                          <w:marLeft w:val="0"/>
                                                                                                          <w:marRight w:val="0"/>
                                                                                                          <w:marTop w:val="0"/>
                                                                                                          <w:marBottom w:val="0"/>
                                                                                                          <w:divBdr>
                                                                                                            <w:top w:val="none" w:sz="0" w:space="0" w:color="auto"/>
                                                                                                            <w:left w:val="none" w:sz="0" w:space="0" w:color="auto"/>
                                                                                                            <w:bottom w:val="none" w:sz="0" w:space="0" w:color="auto"/>
                                                                                                            <w:right w:val="none" w:sz="0" w:space="0" w:color="auto"/>
                                                                                                          </w:divBdr>
                                                                                                          <w:divsChild>
                                                                                                            <w:div w:id="1833989953">
                                                                                                              <w:marLeft w:val="0"/>
                                                                                                              <w:marRight w:val="0"/>
                                                                                                              <w:marTop w:val="0"/>
                                                                                                              <w:marBottom w:val="0"/>
                                                                                                              <w:divBdr>
                                                                                                                <w:top w:val="none" w:sz="0" w:space="0" w:color="auto"/>
                                                                                                                <w:left w:val="none" w:sz="0" w:space="0" w:color="auto"/>
                                                                                                                <w:bottom w:val="none" w:sz="0" w:space="0" w:color="auto"/>
                                                                                                                <w:right w:val="none" w:sz="0" w:space="0" w:color="auto"/>
                                                                                                              </w:divBdr>
                                                                                                              <w:divsChild>
                                                                                                                <w:div w:id="702441095">
                                                                                                                  <w:marLeft w:val="0"/>
                                                                                                                  <w:marRight w:val="0"/>
                                                                                                                  <w:marTop w:val="0"/>
                                                                                                                  <w:marBottom w:val="0"/>
                                                                                                                  <w:divBdr>
                                                                                                                    <w:top w:val="none" w:sz="0" w:space="0" w:color="auto"/>
                                                                                                                    <w:left w:val="none" w:sz="0" w:space="0" w:color="auto"/>
                                                                                                                    <w:bottom w:val="none" w:sz="0" w:space="0" w:color="auto"/>
                                                                                                                    <w:right w:val="none" w:sz="0" w:space="0" w:color="auto"/>
                                                                                                                  </w:divBdr>
                                                                                                                  <w:divsChild>
                                                                                                                    <w:div w:id="1361516967">
                                                                                                                      <w:marLeft w:val="0"/>
                                                                                                                      <w:marRight w:val="0"/>
                                                                                                                      <w:marTop w:val="0"/>
                                                                                                                      <w:marBottom w:val="0"/>
                                                                                                                      <w:divBdr>
                                                                                                                        <w:top w:val="none" w:sz="0" w:space="0" w:color="auto"/>
                                                                                                                        <w:left w:val="none" w:sz="0" w:space="0" w:color="auto"/>
                                                                                                                        <w:bottom w:val="none" w:sz="0" w:space="0" w:color="auto"/>
                                                                                                                        <w:right w:val="none" w:sz="0" w:space="0" w:color="auto"/>
                                                                                                                      </w:divBdr>
                                                                                                                      <w:divsChild>
                                                                                                                        <w:div w:id="846753168">
                                                                                                                          <w:marLeft w:val="0"/>
                                                                                                                          <w:marRight w:val="0"/>
                                                                                                                          <w:marTop w:val="0"/>
                                                                                                                          <w:marBottom w:val="0"/>
                                                                                                                          <w:divBdr>
                                                                                                                            <w:top w:val="none" w:sz="0" w:space="0" w:color="auto"/>
                                                                                                                            <w:left w:val="none" w:sz="0" w:space="0" w:color="auto"/>
                                                                                                                            <w:bottom w:val="none" w:sz="0" w:space="0" w:color="auto"/>
                                                                                                                            <w:right w:val="none" w:sz="0" w:space="0" w:color="auto"/>
                                                                                                                          </w:divBdr>
                                                                                                                          <w:divsChild>
                                                                                                                            <w:div w:id="521357952">
                                                                                                                              <w:marLeft w:val="0"/>
                                                                                                                              <w:marRight w:val="0"/>
                                                                                                                              <w:marTop w:val="0"/>
                                                                                                                              <w:marBottom w:val="0"/>
                                                                                                                              <w:divBdr>
                                                                                                                                <w:top w:val="none" w:sz="0" w:space="0" w:color="auto"/>
                                                                                                                                <w:left w:val="none" w:sz="0" w:space="0" w:color="auto"/>
                                                                                                                                <w:bottom w:val="none" w:sz="0" w:space="0" w:color="auto"/>
                                                                                                                                <w:right w:val="none" w:sz="0" w:space="0" w:color="auto"/>
                                                                                                                              </w:divBdr>
                                                                                                                              <w:divsChild>
                                                                                                                                <w:div w:id="1756318381">
                                                                                                                                  <w:marLeft w:val="0"/>
                                                                                                                                  <w:marRight w:val="0"/>
                                                                                                                                  <w:marTop w:val="0"/>
                                                                                                                                  <w:marBottom w:val="0"/>
                                                                                                                                  <w:divBdr>
                                                                                                                                    <w:top w:val="none" w:sz="0" w:space="0" w:color="auto"/>
                                                                                                                                    <w:left w:val="none" w:sz="0" w:space="0" w:color="auto"/>
                                                                                                                                    <w:bottom w:val="none" w:sz="0" w:space="0" w:color="auto"/>
                                                                                                                                    <w:right w:val="none" w:sz="0" w:space="0" w:color="auto"/>
                                                                                                                                  </w:divBdr>
                                                                                                                                </w:div>
                                                                                                                                <w:div w:id="1669476218">
                                                                                                                                  <w:marLeft w:val="0"/>
                                                                                                                                  <w:marRight w:val="0"/>
                                                                                                                                  <w:marTop w:val="0"/>
                                                                                                                                  <w:marBottom w:val="0"/>
                                                                                                                                  <w:divBdr>
                                                                                                                                    <w:top w:val="none" w:sz="0" w:space="0" w:color="auto"/>
                                                                                                                                    <w:left w:val="none" w:sz="0" w:space="0" w:color="auto"/>
                                                                                                                                    <w:bottom w:val="none" w:sz="0" w:space="0" w:color="auto"/>
                                                                                                                                    <w:right w:val="none" w:sz="0" w:space="0" w:color="auto"/>
                                                                                                                                  </w:divBdr>
                                                                                                                                </w:div>
                                                                                                                                <w:div w:id="2100102218">
                                                                                                                                  <w:marLeft w:val="0"/>
                                                                                                                                  <w:marRight w:val="0"/>
                                                                                                                                  <w:marTop w:val="0"/>
                                                                                                                                  <w:marBottom w:val="0"/>
                                                                                                                                  <w:divBdr>
                                                                                                                                    <w:top w:val="none" w:sz="0" w:space="0" w:color="auto"/>
                                                                                                                                    <w:left w:val="none" w:sz="0" w:space="0" w:color="auto"/>
                                                                                                                                    <w:bottom w:val="none" w:sz="0" w:space="0" w:color="auto"/>
                                                                                                                                    <w:right w:val="none" w:sz="0" w:space="0" w:color="auto"/>
                                                                                                                                  </w:divBdr>
                                                                                                                                </w:div>
                                                                                                                                <w:div w:id="50541155">
                                                                                                                                  <w:marLeft w:val="0"/>
                                                                                                                                  <w:marRight w:val="0"/>
                                                                                                                                  <w:marTop w:val="0"/>
                                                                                                                                  <w:marBottom w:val="0"/>
                                                                                                                                  <w:divBdr>
                                                                                                                                    <w:top w:val="none" w:sz="0" w:space="0" w:color="auto"/>
                                                                                                                                    <w:left w:val="none" w:sz="0" w:space="0" w:color="auto"/>
                                                                                                                                    <w:bottom w:val="none" w:sz="0" w:space="0" w:color="auto"/>
                                                                                                                                    <w:right w:val="none" w:sz="0" w:space="0" w:color="auto"/>
                                                                                                                                  </w:divBdr>
                                                                                                                                </w:div>
                                                                                                                                <w:div w:id="559442109">
                                                                                                                                  <w:marLeft w:val="0"/>
                                                                                                                                  <w:marRight w:val="0"/>
                                                                                                                                  <w:marTop w:val="0"/>
                                                                                                                                  <w:marBottom w:val="0"/>
                                                                                                                                  <w:divBdr>
                                                                                                                                    <w:top w:val="none" w:sz="0" w:space="0" w:color="auto"/>
                                                                                                                                    <w:left w:val="none" w:sz="0" w:space="0" w:color="auto"/>
                                                                                                                                    <w:bottom w:val="none" w:sz="0" w:space="0" w:color="auto"/>
                                                                                                                                    <w:right w:val="none" w:sz="0" w:space="0" w:color="auto"/>
                                                                                                                                  </w:divBdr>
                                                                                                                                </w:div>
                                                                                                                                <w:div w:id="1298954092">
                                                                                                                                  <w:marLeft w:val="0"/>
                                                                                                                                  <w:marRight w:val="0"/>
                                                                                                                                  <w:marTop w:val="0"/>
                                                                                                                                  <w:marBottom w:val="0"/>
                                                                                                                                  <w:divBdr>
                                                                                                                                    <w:top w:val="none" w:sz="0" w:space="0" w:color="auto"/>
                                                                                                                                    <w:left w:val="none" w:sz="0" w:space="0" w:color="auto"/>
                                                                                                                                    <w:bottom w:val="none" w:sz="0" w:space="0" w:color="auto"/>
                                                                                                                                    <w:right w:val="none" w:sz="0" w:space="0" w:color="auto"/>
                                                                                                                                  </w:divBdr>
                                                                                                                                </w:div>
                                                                                                                                <w:div w:id="6360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ipriano@anei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cp:revision>
  <dcterms:created xsi:type="dcterms:W3CDTF">2013-04-05T21:04:00Z</dcterms:created>
  <dcterms:modified xsi:type="dcterms:W3CDTF">2013-04-05T21:05:00Z</dcterms:modified>
</cp:coreProperties>
</file>